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41621A3C" w:rsidR="001A17C4" w:rsidRPr="00B17F12" w:rsidRDefault="00000000" w:rsidP="00ED7DF6">
      <w:pPr>
        <w:jc w:val="center"/>
        <w:rPr>
          <w:rFonts w:ascii="Tenorite" w:hAnsi="Tenorite"/>
          <w:sz w:val="24"/>
          <w:szCs w:val="24"/>
        </w:rPr>
      </w:pPr>
      <w:r w:rsidRPr="00B17F12">
        <w:rPr>
          <w:rFonts w:ascii="Tenorite" w:hAnsi="Tenorite"/>
          <w:b/>
          <w:bCs/>
          <w:sz w:val="24"/>
          <w:szCs w:val="24"/>
        </w:rPr>
        <w:t>Family Caregivers Need Support Too</w:t>
      </w:r>
    </w:p>
    <w:p w14:paraId="00000007" w14:textId="77777777" w:rsidR="001A17C4" w:rsidRPr="00B17F12" w:rsidRDefault="001A17C4">
      <w:pPr>
        <w:rPr>
          <w:rFonts w:ascii="Tenorite" w:hAnsi="Tenorite"/>
          <w:b/>
          <w:bCs/>
        </w:rPr>
      </w:pPr>
    </w:p>
    <w:p w14:paraId="5939A3C2" w14:textId="7D9BB959" w:rsidR="00ED7DF6" w:rsidRPr="00B17F12" w:rsidRDefault="00ED7DF6">
      <w:pPr>
        <w:rPr>
          <w:rFonts w:ascii="Tenorite" w:hAnsi="Tenorite"/>
        </w:rPr>
      </w:pPr>
      <w:r w:rsidRPr="00B17F12">
        <w:rPr>
          <w:rFonts w:ascii="Tenorite" w:hAnsi="Tenorite"/>
        </w:rPr>
        <w:t xml:space="preserve">To the editor: </w:t>
      </w:r>
    </w:p>
    <w:p w14:paraId="7B91CA07" w14:textId="77777777" w:rsidR="00ED7DF6" w:rsidRPr="00B17F12" w:rsidRDefault="00ED7DF6">
      <w:pPr>
        <w:rPr>
          <w:rFonts w:ascii="Tenorite" w:hAnsi="Tenorite"/>
        </w:rPr>
      </w:pPr>
    </w:p>
    <w:p w14:paraId="00000008" w14:textId="6B9549B5" w:rsidR="001A17C4" w:rsidRPr="00B17F12" w:rsidRDefault="00000000">
      <w:pPr>
        <w:rPr>
          <w:rFonts w:ascii="Tenorite" w:hAnsi="Tenorite"/>
        </w:rPr>
      </w:pPr>
      <w:r w:rsidRPr="00B17F12">
        <w:rPr>
          <w:rFonts w:ascii="Tenorite" w:hAnsi="Tenorite"/>
        </w:rPr>
        <w:t xml:space="preserve">As a </w:t>
      </w:r>
      <w:r w:rsidRPr="00B17F12">
        <w:rPr>
          <w:rFonts w:ascii="Tenorite" w:hAnsi="Tenorite"/>
          <w:highlight w:val="yellow"/>
        </w:rPr>
        <w:t>[parent/sibling/family member]</w:t>
      </w:r>
      <w:r w:rsidRPr="00B17F12">
        <w:rPr>
          <w:rFonts w:ascii="Tenorite" w:hAnsi="Tenorite"/>
        </w:rPr>
        <w:t xml:space="preserve"> of someone with </w:t>
      </w:r>
      <w:r w:rsidRPr="00B17F12">
        <w:rPr>
          <w:rFonts w:ascii="Tenorite" w:hAnsi="Tenorite"/>
          <w:highlight w:val="yellow"/>
        </w:rPr>
        <w:t>[an intellectual and developmental disability OR insert your loved one’s specific disability]</w:t>
      </w:r>
      <w:r w:rsidRPr="00B17F12">
        <w:rPr>
          <w:rFonts w:ascii="Tenorite" w:hAnsi="Tenorite"/>
        </w:rPr>
        <w:t>, I know firsthand how critical home- and community-based services (HCBS) are; not just for my loved one, but for our entire family.</w:t>
      </w:r>
    </w:p>
    <w:p w14:paraId="00000009" w14:textId="77777777" w:rsidR="001A17C4" w:rsidRPr="00B17F12" w:rsidRDefault="001A17C4">
      <w:pPr>
        <w:rPr>
          <w:rFonts w:ascii="Tenorite" w:hAnsi="Tenorite"/>
        </w:rPr>
      </w:pPr>
    </w:p>
    <w:p w14:paraId="0000000A" w14:textId="77777777" w:rsidR="001A17C4" w:rsidRPr="00B17F12" w:rsidRDefault="00000000">
      <w:pPr>
        <w:rPr>
          <w:rFonts w:ascii="Tenorite" w:hAnsi="Tenorite"/>
        </w:rPr>
      </w:pPr>
      <w:r w:rsidRPr="00B17F12">
        <w:rPr>
          <w:rFonts w:ascii="Tenorite" w:hAnsi="Tenorite"/>
        </w:rPr>
        <w:t xml:space="preserve">HCBS enables my </w:t>
      </w:r>
      <w:r w:rsidRPr="00B17F12">
        <w:rPr>
          <w:rFonts w:ascii="Tenorite" w:hAnsi="Tenorite"/>
          <w:highlight w:val="yellow"/>
        </w:rPr>
        <w:t>[son/daughter/family member]</w:t>
      </w:r>
      <w:r w:rsidRPr="00B17F12">
        <w:rPr>
          <w:rFonts w:ascii="Tenorite" w:hAnsi="Tenorite"/>
        </w:rPr>
        <w:t xml:space="preserve"> to </w:t>
      </w:r>
      <w:r w:rsidRPr="00B17F12">
        <w:rPr>
          <w:rFonts w:ascii="Tenorite" w:hAnsi="Tenorite"/>
          <w:highlight w:val="yellow"/>
        </w:rPr>
        <w:t>[insert how community-based services supports your family member]</w:t>
      </w:r>
      <w:r w:rsidRPr="00B17F12">
        <w:rPr>
          <w:rFonts w:ascii="Tenorite" w:hAnsi="Tenorite"/>
        </w:rPr>
        <w:t>. Community-based services also enable me to keep working, to support my family and to hold onto some sense of stability.</w:t>
      </w:r>
    </w:p>
    <w:p w14:paraId="0000000B" w14:textId="77777777" w:rsidR="001A17C4" w:rsidRPr="00B17F12" w:rsidRDefault="001A17C4">
      <w:pPr>
        <w:rPr>
          <w:rFonts w:ascii="Tenorite" w:hAnsi="Tenorite"/>
        </w:rPr>
      </w:pPr>
    </w:p>
    <w:p w14:paraId="0000000C" w14:textId="77777777" w:rsidR="001A17C4" w:rsidRPr="00B17F12" w:rsidRDefault="00000000">
      <w:pPr>
        <w:rPr>
          <w:rFonts w:ascii="Tenorite" w:hAnsi="Tenorite"/>
        </w:rPr>
      </w:pPr>
      <w:r w:rsidRPr="00B17F12">
        <w:rPr>
          <w:rFonts w:ascii="Tenorite" w:hAnsi="Tenorite"/>
        </w:rPr>
        <w:t xml:space="preserve">Without HCBS, I would be forced to make an impossible choice: </w:t>
      </w:r>
      <w:r w:rsidRPr="00B17F12">
        <w:rPr>
          <w:rFonts w:ascii="Tenorite" w:hAnsi="Tenorite"/>
          <w:highlight w:val="yellow"/>
        </w:rPr>
        <w:t>[insert how your life would be impacted without HCBS]</w:t>
      </w:r>
      <w:r w:rsidRPr="00B17F12">
        <w:rPr>
          <w:rFonts w:ascii="Tenorite" w:hAnsi="Tenorite"/>
        </w:rPr>
        <w:t>, or watch my loved one go into a large state-run institution. The latter seems impossible to imagine.</w:t>
      </w:r>
    </w:p>
    <w:p w14:paraId="0000000D" w14:textId="77777777" w:rsidR="001A17C4" w:rsidRPr="00B17F12" w:rsidRDefault="001A17C4">
      <w:pPr>
        <w:rPr>
          <w:rFonts w:ascii="Tenorite" w:hAnsi="Tenorite"/>
        </w:rPr>
      </w:pPr>
    </w:p>
    <w:p w14:paraId="0000000E" w14:textId="77777777" w:rsidR="001A17C4" w:rsidRPr="00B17F12" w:rsidRDefault="00000000">
      <w:pPr>
        <w:rPr>
          <w:rFonts w:ascii="Tenorite" w:hAnsi="Tenorite"/>
        </w:rPr>
      </w:pPr>
      <w:r w:rsidRPr="00B17F12">
        <w:rPr>
          <w:rFonts w:ascii="Tenorite" w:hAnsi="Tenorite"/>
        </w:rPr>
        <w:t xml:space="preserve">That’s why it's so painful to hear policymakers say that family members like me should provide the critical </w:t>
      </w:r>
      <w:proofErr w:type="gramStart"/>
      <w:r w:rsidRPr="00B17F12">
        <w:rPr>
          <w:rFonts w:ascii="Tenorite" w:hAnsi="Tenorite"/>
        </w:rPr>
        <w:t>supports</w:t>
      </w:r>
      <w:proofErr w:type="gramEnd"/>
      <w:r w:rsidRPr="00B17F12">
        <w:rPr>
          <w:rFonts w:ascii="Tenorite" w:hAnsi="Tenorite"/>
        </w:rPr>
        <w:t xml:space="preserve"> my loved one currently receives from highly skilled direct support professionals. What they are really saying is that providing care to people with disabilities has little value. Many of us are already doing significant care work to fill the gap between the support we receive through HCBS, and what our loved ones need, on top of trying to hold onto jobs to support our family. </w:t>
      </w:r>
    </w:p>
    <w:p w14:paraId="0000000F" w14:textId="77777777" w:rsidR="001A17C4" w:rsidRPr="00B17F12" w:rsidRDefault="001A17C4">
      <w:pPr>
        <w:rPr>
          <w:rFonts w:ascii="Tenorite" w:hAnsi="Tenorite"/>
        </w:rPr>
      </w:pPr>
    </w:p>
    <w:p w14:paraId="00000010" w14:textId="1F9235F1" w:rsidR="001A17C4" w:rsidRPr="00B17F12" w:rsidRDefault="00000000">
      <w:pPr>
        <w:rPr>
          <w:rFonts w:ascii="Tenorite" w:hAnsi="Tenorite"/>
        </w:rPr>
      </w:pPr>
      <w:r w:rsidRPr="00B17F12">
        <w:rPr>
          <w:rFonts w:ascii="Tenorite" w:hAnsi="Tenorite"/>
        </w:rPr>
        <w:t>Cutting Medicaid-funded HCBS won’t save money. It will push people like me out of the workforce, forcing us to rely on public assistance more, while pushing our loved ones into expensive institutions</w:t>
      </w:r>
      <w:r w:rsidR="00EB58D6" w:rsidRPr="00B17F12">
        <w:rPr>
          <w:rFonts w:ascii="Tenorite" w:hAnsi="Tenorite"/>
        </w:rPr>
        <w:t>–</w:t>
      </w:r>
      <w:r w:rsidRPr="00B17F12">
        <w:rPr>
          <w:rFonts w:ascii="Tenorite" w:hAnsi="Tenorite"/>
        </w:rPr>
        <w:t>all of which is much more expensive for taxpayers than delivering care through HCBS.</w:t>
      </w:r>
    </w:p>
    <w:p w14:paraId="00000011" w14:textId="77777777" w:rsidR="001A17C4" w:rsidRPr="00B17F12" w:rsidRDefault="001A17C4">
      <w:pPr>
        <w:rPr>
          <w:rFonts w:ascii="Tenorite" w:hAnsi="Tenorite"/>
        </w:rPr>
      </w:pPr>
    </w:p>
    <w:p w14:paraId="00000012" w14:textId="77777777" w:rsidR="001A17C4" w:rsidRPr="00B17F12" w:rsidRDefault="00000000">
      <w:pPr>
        <w:rPr>
          <w:rFonts w:ascii="Tenorite" w:hAnsi="Tenorite"/>
        </w:rPr>
      </w:pPr>
      <w:r w:rsidRPr="00B17F12">
        <w:rPr>
          <w:rFonts w:ascii="Tenorite" w:hAnsi="Tenorite"/>
        </w:rPr>
        <w:t xml:space="preserve">There are countless families holding on because of these services–emotionally, physically and financially. If Senators </w:t>
      </w:r>
      <w:r w:rsidRPr="00B17F12">
        <w:rPr>
          <w:rFonts w:ascii="Tenorite" w:hAnsi="Tenorite"/>
          <w:highlight w:val="yellow"/>
        </w:rPr>
        <w:t>[name]</w:t>
      </w:r>
      <w:r w:rsidRPr="00B17F12">
        <w:rPr>
          <w:rFonts w:ascii="Tenorite" w:hAnsi="Tenorite"/>
        </w:rPr>
        <w:t xml:space="preserve"> and </w:t>
      </w:r>
      <w:r w:rsidRPr="00B17F12">
        <w:rPr>
          <w:rFonts w:ascii="Tenorite" w:hAnsi="Tenorite"/>
          <w:highlight w:val="yellow"/>
        </w:rPr>
        <w:t>[name]</w:t>
      </w:r>
      <w:r w:rsidRPr="00B17F12">
        <w:rPr>
          <w:rFonts w:ascii="Tenorite" w:hAnsi="Tenorite"/>
        </w:rPr>
        <w:t xml:space="preserve"> and Representative </w:t>
      </w:r>
      <w:r w:rsidRPr="00B17F12">
        <w:rPr>
          <w:rFonts w:ascii="Tenorite" w:hAnsi="Tenorite"/>
          <w:highlight w:val="yellow"/>
        </w:rPr>
        <w:t>[name]</w:t>
      </w:r>
      <w:r w:rsidRPr="00B17F12">
        <w:rPr>
          <w:rFonts w:ascii="Tenorite" w:hAnsi="Tenorite"/>
        </w:rPr>
        <w:t xml:space="preserve"> agree that our community is stronger when it includes people with disabilities, they must support family caregivers by rejecting all proposals that put community-based services for people with disabilities at risk. </w:t>
      </w:r>
    </w:p>
    <w:p w14:paraId="00000013" w14:textId="77777777" w:rsidR="001A17C4" w:rsidRPr="00B17F12" w:rsidRDefault="001A17C4">
      <w:pPr>
        <w:rPr>
          <w:rFonts w:ascii="Tenorite" w:hAnsi="Tenorite"/>
        </w:rPr>
      </w:pPr>
    </w:p>
    <w:p w14:paraId="00000014" w14:textId="44BD5470" w:rsidR="001A17C4" w:rsidRPr="00B17F12" w:rsidRDefault="00000000">
      <w:pPr>
        <w:rPr>
          <w:rFonts w:ascii="Tenorite" w:hAnsi="Tenorite"/>
          <w:highlight w:val="yellow"/>
        </w:rPr>
      </w:pPr>
      <w:r w:rsidRPr="00B17F12">
        <w:rPr>
          <w:rFonts w:ascii="Tenorite" w:hAnsi="Tenorite"/>
          <w:highlight w:val="yellow"/>
        </w:rPr>
        <w:t>[</w:t>
      </w:r>
      <w:r w:rsidR="00EB58D6" w:rsidRPr="00B17F12">
        <w:rPr>
          <w:rFonts w:ascii="Tenorite" w:hAnsi="Tenorite"/>
          <w:highlight w:val="yellow"/>
        </w:rPr>
        <w:t xml:space="preserve">Full </w:t>
      </w:r>
      <w:r w:rsidRPr="00B17F12">
        <w:rPr>
          <w:rFonts w:ascii="Tenorite" w:hAnsi="Tenorite"/>
          <w:highlight w:val="yellow"/>
        </w:rPr>
        <w:t>Name]</w:t>
      </w:r>
    </w:p>
    <w:p w14:paraId="00000016" w14:textId="3380D3E3" w:rsidR="001A17C4" w:rsidRPr="00B17F12" w:rsidRDefault="00000000">
      <w:pPr>
        <w:rPr>
          <w:rFonts w:ascii="Tenorite" w:hAnsi="Tenorite"/>
        </w:rPr>
      </w:pPr>
      <w:r w:rsidRPr="00B17F12">
        <w:rPr>
          <w:rFonts w:ascii="Tenorite" w:hAnsi="Tenorite"/>
          <w:highlight w:val="yellow"/>
        </w:rPr>
        <w:t>[City, State]</w:t>
      </w:r>
    </w:p>
    <w:sectPr w:rsidR="001A17C4" w:rsidRPr="00B17F12">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EB2F7" w14:textId="77777777" w:rsidR="00BE2381" w:rsidRDefault="00BE2381">
      <w:pPr>
        <w:spacing w:line="240" w:lineRule="auto"/>
      </w:pPr>
      <w:r>
        <w:separator/>
      </w:r>
    </w:p>
  </w:endnote>
  <w:endnote w:type="continuationSeparator" w:id="0">
    <w:p w14:paraId="2AD7FE29" w14:textId="77777777" w:rsidR="00BE2381" w:rsidRDefault="00BE2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1" w:fontKey="{5FBCB5D8-1315-48CE-987C-48592197B337}"/>
    <w:embedBold r:id="rId2" w:fontKey="{A5E28A65-2B6D-4FA1-B592-83F5DDD8819F}"/>
  </w:font>
  <w:font w:name="Calibri">
    <w:panose1 w:val="020F0502020204030204"/>
    <w:charset w:val="00"/>
    <w:family w:val="swiss"/>
    <w:pitch w:val="variable"/>
    <w:sig w:usb0="E4002EFF" w:usb1="C200247B" w:usb2="00000009" w:usb3="00000000" w:csb0="000001FF" w:csb1="00000000"/>
    <w:embedRegular r:id="rId3" w:fontKey="{B971E0FF-04B6-435E-83AB-130F39E5E783}"/>
  </w:font>
  <w:font w:name="Cambria">
    <w:panose1 w:val="02040503050406030204"/>
    <w:charset w:val="00"/>
    <w:family w:val="roman"/>
    <w:pitch w:val="variable"/>
    <w:sig w:usb0="E00006FF" w:usb1="420024FF" w:usb2="02000000" w:usb3="00000000" w:csb0="0000019F" w:csb1="00000000"/>
    <w:embedRegular r:id="rId4" w:fontKey="{F7D36DC7-500E-45E3-BDC6-1291136E32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60A69" w14:textId="77777777" w:rsidR="00BE2381" w:rsidRDefault="00BE2381">
      <w:pPr>
        <w:spacing w:line="240" w:lineRule="auto"/>
      </w:pPr>
      <w:r>
        <w:separator/>
      </w:r>
    </w:p>
  </w:footnote>
  <w:footnote w:type="continuationSeparator" w:id="0">
    <w:p w14:paraId="31D9BAB2" w14:textId="77777777" w:rsidR="00BE2381" w:rsidRDefault="00BE2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1A17C4" w:rsidRDefault="001A17C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7C4"/>
    <w:rsid w:val="001375ED"/>
    <w:rsid w:val="001A17C4"/>
    <w:rsid w:val="0072072D"/>
    <w:rsid w:val="00B17F12"/>
    <w:rsid w:val="00B21103"/>
    <w:rsid w:val="00BB2AF4"/>
    <w:rsid w:val="00BE2381"/>
    <w:rsid w:val="00C83611"/>
    <w:rsid w:val="00D90940"/>
    <w:rsid w:val="00EB58D6"/>
    <w:rsid w:val="00ED7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2B2EB"/>
  <w15:docId w15:val="{9335B38F-CE02-48C9-A289-EE1A2061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72adaa-3159-47aa-8aba-90ec1f775ed5">
      <Terms xmlns="http://schemas.microsoft.com/office/infopath/2007/PartnerControls"/>
    </lcf76f155ced4ddcb4097134ff3c332f>
    <TaxCatchAll xmlns="9e0dcafb-52ed-4019-bff5-2bbb932a3d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D4269CD6EF494A80525BCA5841C0A6" ma:contentTypeVersion="19" ma:contentTypeDescription="Create a new document." ma:contentTypeScope="" ma:versionID="3968964c158718985ed25c9260b1cecc">
  <xsd:schema xmlns:xsd="http://www.w3.org/2001/XMLSchema" xmlns:xs="http://www.w3.org/2001/XMLSchema" xmlns:p="http://schemas.microsoft.com/office/2006/metadata/properties" xmlns:ns2="9872adaa-3159-47aa-8aba-90ec1f775ed5" xmlns:ns3="9e0dcafb-52ed-4019-bff5-2bbb932a3d7f" targetNamespace="http://schemas.microsoft.com/office/2006/metadata/properties" ma:root="true" ma:fieldsID="f0b5c30af1579ff8a8844aefdcffa6f9" ns2:_="" ns3:_="">
    <xsd:import namespace="9872adaa-3159-47aa-8aba-90ec1f775ed5"/>
    <xsd:import namespace="9e0dcafb-52ed-4019-bff5-2bbb932a3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72adaa-3159-47aa-8aba-90ec1f775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169bdf-c623-4359-a7d7-b435879297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dcafb-52ed-4019-bff5-2bbb932a3d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b59b5d-7fe4-495a-b13f-3ad9ccdc38d7}" ma:internalName="TaxCatchAll" ma:showField="CatchAllData" ma:web="9e0dcafb-52ed-4019-bff5-2bbb932a3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DD4DB-868C-4F32-9093-3EB1A6423D96}">
  <ds:schemaRefs>
    <ds:schemaRef ds:uri="http://schemas.microsoft.com/office/2006/metadata/properties"/>
    <ds:schemaRef ds:uri="http://schemas.microsoft.com/office/infopath/2007/PartnerControls"/>
    <ds:schemaRef ds:uri="9872adaa-3159-47aa-8aba-90ec1f775ed5"/>
    <ds:schemaRef ds:uri="9e0dcafb-52ed-4019-bff5-2bbb932a3d7f"/>
  </ds:schemaRefs>
</ds:datastoreItem>
</file>

<file path=customXml/itemProps2.xml><?xml version="1.0" encoding="utf-8"?>
<ds:datastoreItem xmlns:ds="http://schemas.openxmlformats.org/officeDocument/2006/customXml" ds:itemID="{B96CF2F4-4357-4169-B8D3-97665E0B237A}">
  <ds:schemaRefs>
    <ds:schemaRef ds:uri="http://schemas.microsoft.com/sharepoint/v3/contenttype/forms"/>
  </ds:schemaRefs>
</ds:datastoreItem>
</file>

<file path=customXml/itemProps3.xml><?xml version="1.0" encoding="utf-8"?>
<ds:datastoreItem xmlns:ds="http://schemas.openxmlformats.org/officeDocument/2006/customXml" ds:itemID="{EE0985CE-781A-463E-B917-AD1E82678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72adaa-3159-47aa-8aba-90ec1f775ed5"/>
    <ds:schemaRef ds:uri="9e0dcafb-52ed-4019-bff5-2bbb932a3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309</Words>
  <Characters>1668</Characters>
  <Application>Microsoft Office Word</Application>
  <DocSecurity>0</DocSecurity>
  <Lines>53</Lines>
  <Paragraphs>35</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Smith</dc:creator>
  <cp:lastModifiedBy>Ashley Smith</cp:lastModifiedBy>
  <cp:revision>8</cp:revision>
  <dcterms:created xsi:type="dcterms:W3CDTF">2026-05-05T20:19:00Z</dcterms:created>
  <dcterms:modified xsi:type="dcterms:W3CDTF">2026-05-05T20:30:00Z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0x010100ECD4269CD6EF494A80525BCA5841C0A6</vt:lpwstr>
  </property>
  <property fmtid="{D5CDD505-2E9C-101B-9397-08002B2CF9AE}" pid="3" name="MediaServiceImageTags">
    <vt:lpwstr/>
  </property>
</Properties>
</file>